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A" w:rsidRPr="009F774A" w:rsidRDefault="009F774A" w:rsidP="009F774A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3B4256"/>
          <w:sz w:val="44"/>
          <w:szCs w:val="44"/>
          <w:lang w:eastAsia="ru-RU"/>
        </w:rPr>
      </w:pPr>
      <w:r w:rsidRPr="009F774A">
        <w:rPr>
          <w:rFonts w:ascii="Segoe UI" w:eastAsia="Times New Roman" w:hAnsi="Segoe UI" w:cs="Segoe UI"/>
          <w:b/>
          <w:bCs/>
          <w:color w:val="3B4256"/>
          <w:sz w:val="44"/>
          <w:szCs w:val="44"/>
          <w:lang w:eastAsia="ru-RU"/>
        </w:rPr>
        <w:t>Оцените нашу работу</w:t>
      </w:r>
    </w:p>
    <w:p w:rsidR="009F774A" w:rsidRDefault="009F774A" w:rsidP="009F7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социального обслуживания населения</w:t>
      </w:r>
      <w:r w:rsidRPr="009F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 в перечень организаций, подлежащих независимой оценке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условий оказания услуг в 2025</w:t>
      </w:r>
      <w:r w:rsidRPr="009F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  <w:r w:rsidRPr="009F77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F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посещали наш центр,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пользуетесь (пользовались) социальными услугами просим принять участие </w:t>
      </w:r>
      <w:r w:rsidRPr="009F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нкетировании, пройдя по QR-коду.</w:t>
      </w:r>
      <w:r w:rsidRPr="009F77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9F774A" w:rsidRPr="00453C8D" w:rsidRDefault="009F774A" w:rsidP="009F774A">
      <w:pPr>
        <w:jc w:val="center"/>
      </w:pPr>
      <w:r>
        <w:rPr>
          <w:rFonts w:ascii="Arial" w:hAnsi="Arial" w:cs="Arial"/>
          <w:color w:val="323334"/>
          <w:sz w:val="33"/>
          <w:szCs w:val="33"/>
        </w:rPr>
        <w:t>Ваше мнение формирует</w:t>
      </w:r>
      <w:r>
        <w:rPr>
          <w:rFonts w:ascii="Arial" w:hAnsi="Arial" w:cs="Arial"/>
          <w:color w:val="323334"/>
          <w:sz w:val="33"/>
          <w:szCs w:val="33"/>
        </w:rPr>
        <w:br/>
        <w:t>официальный рейтинг организации:</w:t>
      </w:r>
    </w:p>
    <w:p w:rsidR="009F774A" w:rsidRDefault="009F774A" w:rsidP="009F7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                    </w:t>
      </w:r>
      <w:r w:rsidR="00A44AF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3855963" wp14:editId="3DC2FD29">
            <wp:extent cx="1855549" cy="1745915"/>
            <wp:effectExtent l="0" t="0" r="0" b="6985"/>
            <wp:docPr id="1" name="Рисунок 1" descr="C:\Users\ZamMUSZ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MUSZ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53" cy="175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74A" w:rsidRPr="009F774A" w:rsidRDefault="009F774A" w:rsidP="009F77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F774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9F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что помогаете нам стать лучше!</w:t>
      </w:r>
    </w:p>
    <w:p w:rsidR="007F17A2" w:rsidRDefault="007F17A2"/>
    <w:sectPr w:rsidR="007F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4A"/>
    <w:rsid w:val="007F17A2"/>
    <w:rsid w:val="009F774A"/>
    <w:rsid w:val="00A4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2025-03-12T03:32:00Z</dcterms:created>
  <dcterms:modified xsi:type="dcterms:W3CDTF">2025-03-12T03:47:00Z</dcterms:modified>
</cp:coreProperties>
</file>